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0D6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0D6672">
                    <w:rPr>
                      <w:rFonts w:ascii="Arial" w:hAnsi="Arial" w:cs="Arial"/>
                      <w:sz w:val="16"/>
                      <w:lang w:val="en-US"/>
                    </w:rPr>
                    <w:t xml:space="preserve">     </w:t>
                  </w:r>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A72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June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966809" w:rsidRPr="00E94372" w:rsidRDefault="00344654" w:rsidP="00950AEA">
      <w:pPr>
        <w:spacing w:line="360" w:lineRule="auto"/>
        <w:rPr>
          <w:rFonts w:ascii="Arial" w:hAnsi="Arial" w:cs="Arial"/>
          <w:b/>
          <w:sz w:val="32"/>
          <w:szCs w:val="32"/>
        </w:rPr>
      </w:pPr>
      <w:r>
        <w:rPr>
          <w:rFonts w:ascii="Arial" w:hAnsi="Arial" w:cs="Arial"/>
          <w:b/>
          <w:bCs/>
          <w:sz w:val="32"/>
          <w:szCs w:val="32"/>
          <w:lang w:val="en-US"/>
        </w:rPr>
        <w:t xml:space="preserve">Weinig </w:t>
      </w:r>
      <w:proofErr w:type="spellStart"/>
      <w:r>
        <w:rPr>
          <w:rFonts w:ascii="Arial" w:hAnsi="Arial" w:cs="Arial"/>
          <w:b/>
          <w:bCs/>
          <w:sz w:val="32"/>
          <w:szCs w:val="32"/>
          <w:lang w:val="en-US"/>
        </w:rPr>
        <w:t>Dimter</w:t>
      </w:r>
      <w:proofErr w:type="spellEnd"/>
      <w:r>
        <w:rPr>
          <w:rFonts w:ascii="Arial" w:hAnsi="Arial" w:cs="Arial"/>
          <w:b/>
          <w:bCs/>
          <w:sz w:val="32"/>
          <w:szCs w:val="32"/>
          <w:lang w:val="en-US"/>
        </w:rPr>
        <w:t xml:space="preserve"> Theme Days: World pr</w:t>
      </w:r>
      <w:bookmarkStart w:id="0" w:name="_GoBack"/>
      <w:bookmarkEnd w:id="0"/>
      <w:r>
        <w:rPr>
          <w:rFonts w:ascii="Arial" w:hAnsi="Arial" w:cs="Arial"/>
          <w:b/>
          <w:bCs/>
          <w:sz w:val="32"/>
          <w:szCs w:val="32"/>
          <w:lang w:val="en-US"/>
        </w:rPr>
        <w:t xml:space="preserve">emiere for new gluing press and presentation of a new high-speed </w:t>
      </w:r>
      <w:proofErr w:type="gramStart"/>
      <w:r>
        <w:rPr>
          <w:rFonts w:ascii="Arial" w:hAnsi="Arial" w:cs="Arial"/>
          <w:b/>
          <w:bCs/>
          <w:sz w:val="32"/>
          <w:szCs w:val="32"/>
          <w:lang w:val="en-US"/>
        </w:rPr>
        <w:t>cross-cutting</w:t>
      </w:r>
      <w:proofErr w:type="gramEnd"/>
      <w:r>
        <w:rPr>
          <w:rFonts w:ascii="Arial" w:hAnsi="Arial" w:cs="Arial"/>
          <w:b/>
          <w:bCs/>
          <w:sz w:val="32"/>
          <w:szCs w:val="32"/>
          <w:lang w:val="en-US"/>
        </w:rPr>
        <w:t xml:space="preserve"> system</w:t>
      </w:r>
    </w:p>
    <w:p w:rsidR="00CC3237" w:rsidRDefault="00313990" w:rsidP="00236AD9">
      <w:pPr>
        <w:spacing w:after="100" w:afterAutospacing="1" w:line="360" w:lineRule="auto"/>
        <w:jc w:val="both"/>
        <w:rPr>
          <w:rFonts w:ascii="Arial" w:hAnsi="Arial"/>
          <w:sz w:val="22"/>
          <w:szCs w:val="22"/>
        </w:rPr>
      </w:pPr>
      <w:r>
        <w:rPr>
          <w:rFonts w:ascii="Arial" w:hAnsi="Arial"/>
          <w:sz w:val="22"/>
          <w:szCs w:val="22"/>
          <w:lang w:val="en-US"/>
        </w:rPr>
        <w:t xml:space="preserve">On 15-16 June, </w:t>
      </w:r>
      <w:proofErr w:type="spellStart"/>
      <w:r>
        <w:rPr>
          <w:rFonts w:ascii="Arial" w:hAnsi="Arial"/>
          <w:sz w:val="22"/>
          <w:szCs w:val="22"/>
          <w:lang w:val="en-US"/>
        </w:rPr>
        <w:t>Illertissen</w:t>
      </w:r>
      <w:proofErr w:type="spellEnd"/>
      <w:r>
        <w:rPr>
          <w:rFonts w:ascii="Arial" w:hAnsi="Arial"/>
          <w:sz w:val="22"/>
          <w:szCs w:val="22"/>
          <w:lang w:val="en-US"/>
        </w:rPr>
        <w:t xml:space="preserve"> welcomed visitors for the Weinig </w:t>
      </w:r>
      <w:proofErr w:type="spellStart"/>
      <w:r>
        <w:rPr>
          <w:rFonts w:ascii="Arial" w:hAnsi="Arial"/>
          <w:sz w:val="22"/>
          <w:szCs w:val="22"/>
          <w:lang w:val="en-US"/>
        </w:rPr>
        <w:t>Dimter</w:t>
      </w:r>
      <w:proofErr w:type="spellEnd"/>
      <w:r>
        <w:rPr>
          <w:rFonts w:ascii="Arial" w:hAnsi="Arial"/>
          <w:sz w:val="22"/>
          <w:szCs w:val="22"/>
          <w:lang w:val="en-US"/>
        </w:rPr>
        <w:t xml:space="preserve"> Theme days. The events met with huge interest, as 500 wood processing professionals from around the world accepted our invitation to the "Solid wood processing in the fast lane" Theme Days. The outstanding response was particularly attributable to two highlights. The first was the world </w:t>
      </w:r>
      <w:proofErr w:type="gramStart"/>
      <w:r>
        <w:rPr>
          <w:rFonts w:ascii="Arial" w:hAnsi="Arial"/>
          <w:sz w:val="22"/>
          <w:szCs w:val="22"/>
          <w:lang w:val="en-US"/>
        </w:rPr>
        <w:t>premiere</w:t>
      </w:r>
      <w:proofErr w:type="gramEnd"/>
      <w:r>
        <w:rPr>
          <w:rFonts w:ascii="Arial" w:hAnsi="Arial"/>
          <w:sz w:val="22"/>
          <w:szCs w:val="22"/>
          <w:lang w:val="en-US"/>
        </w:rPr>
        <w:t xml:space="preserve"> of the brand new </w:t>
      </w:r>
      <w:proofErr w:type="spellStart"/>
      <w:r>
        <w:rPr>
          <w:rFonts w:ascii="Arial" w:hAnsi="Arial"/>
          <w:sz w:val="22"/>
          <w:szCs w:val="22"/>
          <w:lang w:val="en-US"/>
        </w:rPr>
        <w:t>ProfiPress</w:t>
      </w:r>
      <w:proofErr w:type="spellEnd"/>
      <w:r>
        <w:rPr>
          <w:rFonts w:ascii="Arial" w:hAnsi="Arial"/>
          <w:sz w:val="22"/>
          <w:szCs w:val="22"/>
          <w:lang w:val="en-US"/>
        </w:rPr>
        <w:t xml:space="preserve"> T Next Generation gluing press. The second visitor magnet was a complex </w:t>
      </w:r>
      <w:proofErr w:type="gramStart"/>
      <w:r>
        <w:rPr>
          <w:rFonts w:ascii="Arial" w:hAnsi="Arial"/>
          <w:sz w:val="22"/>
          <w:szCs w:val="22"/>
          <w:lang w:val="en-US"/>
        </w:rPr>
        <w:t>cross-cutting</w:t>
      </w:r>
      <w:proofErr w:type="gramEnd"/>
      <w:r>
        <w:rPr>
          <w:rFonts w:ascii="Arial" w:hAnsi="Arial"/>
          <w:sz w:val="22"/>
          <w:szCs w:val="22"/>
          <w:lang w:val="en-US"/>
        </w:rPr>
        <w:t xml:space="preserve"> system on a scale that is becoming increasingly common in </w:t>
      </w:r>
      <w:proofErr w:type="spellStart"/>
      <w:r>
        <w:rPr>
          <w:rFonts w:ascii="Arial" w:hAnsi="Arial"/>
          <w:sz w:val="22"/>
          <w:szCs w:val="22"/>
          <w:lang w:val="en-US"/>
        </w:rPr>
        <w:t>Illertissen</w:t>
      </w:r>
      <w:proofErr w:type="spellEnd"/>
      <w:r>
        <w:rPr>
          <w:rFonts w:ascii="Arial" w:hAnsi="Arial"/>
          <w:sz w:val="22"/>
          <w:szCs w:val="22"/>
          <w:lang w:val="en-US"/>
        </w:rPr>
        <w:t xml:space="preserve">. With captivating live demonstrations and equally impressive performance figures, the Weinig Product Unit Cutting fulfilled the audience’s expectations of the two new developments and underlined its leading position in the market segment. Further events included expert presentations on </w:t>
      </w:r>
      <w:proofErr w:type="spellStart"/>
      <w:r>
        <w:rPr>
          <w:rFonts w:ascii="Arial" w:hAnsi="Arial"/>
          <w:sz w:val="22"/>
          <w:szCs w:val="22"/>
          <w:lang w:val="en-US"/>
        </w:rPr>
        <w:t>Weinig's</w:t>
      </w:r>
      <w:proofErr w:type="spellEnd"/>
      <w:r>
        <w:rPr>
          <w:rFonts w:ascii="Arial" w:hAnsi="Arial"/>
          <w:sz w:val="22"/>
          <w:szCs w:val="22"/>
          <w:lang w:val="en-US"/>
        </w:rPr>
        <w:t xml:space="preserve"> core competencies of scanning, </w:t>
      </w:r>
      <w:proofErr w:type="gramStart"/>
      <w:r>
        <w:rPr>
          <w:rFonts w:ascii="Arial" w:hAnsi="Arial"/>
          <w:sz w:val="22"/>
          <w:szCs w:val="22"/>
          <w:lang w:val="en-US"/>
        </w:rPr>
        <w:t>cross-cutting</w:t>
      </w:r>
      <w:proofErr w:type="gramEnd"/>
      <w:r>
        <w:rPr>
          <w:rFonts w:ascii="Arial" w:hAnsi="Arial"/>
          <w:sz w:val="22"/>
          <w:szCs w:val="22"/>
          <w:lang w:val="en-US"/>
        </w:rPr>
        <w:t xml:space="preserve"> and gluing. Guest contributions from system partner Henkel and renowned reference customers rounded off the packed agenda. A constant presence on both days was the subject of Industry 4.0. With a continuous data flow, full automation and modular architecture, Weinig </w:t>
      </w:r>
      <w:proofErr w:type="spellStart"/>
      <w:r>
        <w:rPr>
          <w:rFonts w:ascii="Arial" w:hAnsi="Arial"/>
          <w:sz w:val="22"/>
          <w:szCs w:val="22"/>
          <w:lang w:val="en-US"/>
        </w:rPr>
        <w:t>Dimter</w:t>
      </w:r>
      <w:proofErr w:type="spellEnd"/>
      <w:r>
        <w:rPr>
          <w:rFonts w:ascii="Arial" w:hAnsi="Arial"/>
          <w:sz w:val="22"/>
          <w:szCs w:val="22"/>
          <w:lang w:val="en-US"/>
        </w:rPr>
        <w:t xml:space="preserve"> provided answers to current and forthcoming production requirements.  </w:t>
      </w:r>
    </w:p>
    <w:p w:rsidR="008F6C93" w:rsidRDefault="00E65DB7" w:rsidP="00236AD9">
      <w:pPr>
        <w:spacing w:after="100" w:afterAutospacing="1" w:line="360" w:lineRule="auto"/>
        <w:jc w:val="both"/>
        <w:rPr>
          <w:rFonts w:ascii="Arial" w:hAnsi="Arial"/>
          <w:sz w:val="22"/>
          <w:szCs w:val="22"/>
        </w:rPr>
      </w:pPr>
      <w:r>
        <w:rPr>
          <w:rFonts w:ascii="Arial" w:hAnsi="Arial"/>
          <w:sz w:val="22"/>
          <w:szCs w:val="22"/>
          <w:lang w:val="en-US"/>
        </w:rPr>
        <w:lastRenderedPageBreak/>
        <w:t xml:space="preserve">In his welcome, Dr. Mario </w:t>
      </w:r>
      <w:proofErr w:type="spellStart"/>
      <w:r>
        <w:rPr>
          <w:rFonts w:ascii="Arial" w:hAnsi="Arial"/>
          <w:sz w:val="22"/>
          <w:szCs w:val="22"/>
          <w:lang w:val="en-US"/>
        </w:rPr>
        <w:t>Kordt</w:t>
      </w:r>
      <w:proofErr w:type="spellEnd"/>
      <w:r>
        <w:rPr>
          <w:rFonts w:ascii="Arial" w:hAnsi="Arial"/>
          <w:sz w:val="22"/>
          <w:szCs w:val="22"/>
          <w:lang w:val="en-US"/>
        </w:rPr>
        <w:t xml:space="preserve">, Managing Director of Weinig </w:t>
      </w:r>
      <w:proofErr w:type="spellStart"/>
      <w:r>
        <w:rPr>
          <w:rFonts w:ascii="Arial" w:hAnsi="Arial"/>
          <w:sz w:val="22"/>
          <w:szCs w:val="22"/>
          <w:lang w:val="en-US"/>
        </w:rPr>
        <w:t>Dimter</w:t>
      </w:r>
      <w:proofErr w:type="spellEnd"/>
      <w:r>
        <w:rPr>
          <w:rFonts w:ascii="Arial" w:hAnsi="Arial"/>
          <w:sz w:val="22"/>
          <w:szCs w:val="22"/>
          <w:lang w:val="en-US"/>
        </w:rPr>
        <w:t xml:space="preserve"> GmbH, directed visitors’ attention towards the highlights of the Theme Days. He spoke with pride about how the </w:t>
      </w:r>
      <w:proofErr w:type="spellStart"/>
      <w:r>
        <w:rPr>
          <w:rFonts w:ascii="Arial" w:hAnsi="Arial"/>
          <w:sz w:val="22"/>
          <w:szCs w:val="22"/>
          <w:lang w:val="en-US"/>
        </w:rPr>
        <w:t>ProfiPress</w:t>
      </w:r>
      <w:proofErr w:type="spellEnd"/>
      <w:r>
        <w:rPr>
          <w:rFonts w:ascii="Arial" w:hAnsi="Arial"/>
          <w:sz w:val="22"/>
          <w:szCs w:val="22"/>
          <w:lang w:val="en-US"/>
        </w:rPr>
        <w:t xml:space="preserve"> T Next Generation automatic gluing press is a completely new development in every respect, adding that the company’s endeavors have yielded an extraordinary increase in performance. The new technology offers customers 25 per cent growth in output. The principal improvements include faster packaging and increased high-frequency entry. There was great interest in the selective heating, which Weinig </w:t>
      </w:r>
      <w:proofErr w:type="spellStart"/>
      <w:r>
        <w:rPr>
          <w:rFonts w:ascii="Arial" w:hAnsi="Arial"/>
          <w:sz w:val="22"/>
          <w:szCs w:val="22"/>
          <w:lang w:val="en-US"/>
        </w:rPr>
        <w:t>Dimter</w:t>
      </w:r>
      <w:proofErr w:type="spellEnd"/>
      <w:r>
        <w:rPr>
          <w:rFonts w:ascii="Arial" w:hAnsi="Arial"/>
          <w:sz w:val="22"/>
          <w:szCs w:val="22"/>
          <w:lang w:val="en-US"/>
        </w:rPr>
        <w:t xml:space="preserve"> also made visible to visitors on a monitor. During this process, the joint is only heated from the inside, resulting in shorter press times among other benefits.</w:t>
      </w:r>
    </w:p>
    <w:p w:rsidR="00820740" w:rsidRDefault="00251286" w:rsidP="00236AD9">
      <w:pPr>
        <w:spacing w:after="100" w:afterAutospacing="1" w:line="360" w:lineRule="auto"/>
        <w:jc w:val="both"/>
        <w:rPr>
          <w:rFonts w:ascii="Arial" w:hAnsi="Arial"/>
          <w:sz w:val="22"/>
          <w:szCs w:val="22"/>
        </w:rPr>
      </w:pPr>
      <w:r>
        <w:rPr>
          <w:rFonts w:ascii="Arial" w:hAnsi="Arial"/>
          <w:sz w:val="22"/>
          <w:szCs w:val="22"/>
          <w:lang w:val="en-US"/>
        </w:rPr>
        <w:t xml:space="preserve">With the second highlight of the Theme Days, the complex high-speed </w:t>
      </w:r>
      <w:proofErr w:type="gramStart"/>
      <w:r>
        <w:rPr>
          <w:rFonts w:ascii="Arial" w:hAnsi="Arial"/>
          <w:sz w:val="22"/>
          <w:szCs w:val="22"/>
          <w:lang w:val="en-US"/>
        </w:rPr>
        <w:t>cross-cutting</w:t>
      </w:r>
      <w:proofErr w:type="gramEnd"/>
      <w:r>
        <w:rPr>
          <w:rFonts w:ascii="Arial" w:hAnsi="Arial"/>
          <w:sz w:val="22"/>
          <w:szCs w:val="22"/>
          <w:lang w:val="en-US"/>
        </w:rPr>
        <w:t xml:space="preserve"> system, Weinig </w:t>
      </w:r>
      <w:proofErr w:type="spellStart"/>
      <w:r>
        <w:rPr>
          <w:rFonts w:ascii="Arial" w:hAnsi="Arial"/>
          <w:sz w:val="22"/>
          <w:szCs w:val="22"/>
          <w:lang w:val="en-US"/>
        </w:rPr>
        <w:t>Dimter</w:t>
      </w:r>
      <w:proofErr w:type="spellEnd"/>
      <w:r>
        <w:rPr>
          <w:rFonts w:ascii="Arial" w:hAnsi="Arial"/>
          <w:sz w:val="22"/>
          <w:szCs w:val="22"/>
          <w:lang w:val="en-US"/>
        </w:rPr>
        <w:t xml:space="preserve"> demonstrated the current possibilities in terms of networked cutting solutions. The centerpiece of the customer system intended for the production of </w:t>
      </w:r>
      <w:proofErr w:type="spellStart"/>
      <w:proofErr w:type="gramStart"/>
      <w:r>
        <w:rPr>
          <w:rFonts w:ascii="Arial" w:hAnsi="Arial"/>
          <w:sz w:val="22"/>
          <w:szCs w:val="22"/>
          <w:lang w:val="en-US"/>
        </w:rPr>
        <w:t>mouldings</w:t>
      </w:r>
      <w:proofErr w:type="spellEnd"/>
      <w:r>
        <w:rPr>
          <w:rFonts w:ascii="Arial" w:hAnsi="Arial"/>
          <w:sz w:val="22"/>
          <w:szCs w:val="22"/>
          <w:lang w:val="en-US"/>
        </w:rPr>
        <w:t>,</w:t>
      </w:r>
      <w:proofErr w:type="gramEnd"/>
      <w:r>
        <w:rPr>
          <w:rFonts w:ascii="Arial" w:hAnsi="Arial"/>
          <w:sz w:val="22"/>
          <w:szCs w:val="22"/>
          <w:lang w:val="en-US"/>
        </w:rPr>
        <w:t xml:space="preserve"> is three </w:t>
      </w:r>
      <w:proofErr w:type="spellStart"/>
      <w:r>
        <w:rPr>
          <w:rFonts w:ascii="Arial" w:hAnsi="Arial"/>
          <w:sz w:val="22"/>
          <w:szCs w:val="22"/>
          <w:lang w:val="en-US"/>
        </w:rPr>
        <w:t>OptiCut</w:t>
      </w:r>
      <w:proofErr w:type="spellEnd"/>
      <w:r>
        <w:rPr>
          <w:rFonts w:ascii="Arial" w:hAnsi="Arial"/>
          <w:sz w:val="22"/>
          <w:szCs w:val="22"/>
          <w:lang w:val="en-US"/>
        </w:rPr>
        <w:t xml:space="preserve"> 450 Quantum models. Since it was launched on the market in 2003, the </w:t>
      </w:r>
      <w:proofErr w:type="spellStart"/>
      <w:r>
        <w:rPr>
          <w:rFonts w:ascii="Arial" w:hAnsi="Arial"/>
          <w:sz w:val="22"/>
          <w:szCs w:val="22"/>
          <w:lang w:val="en-US"/>
        </w:rPr>
        <w:t>OptiCut</w:t>
      </w:r>
      <w:proofErr w:type="spellEnd"/>
      <w:r>
        <w:rPr>
          <w:rFonts w:ascii="Arial" w:hAnsi="Arial"/>
          <w:sz w:val="22"/>
          <w:szCs w:val="22"/>
          <w:lang w:val="en-US"/>
        </w:rPr>
        <w:t xml:space="preserve"> 450 Quantum has been the fastest </w:t>
      </w:r>
      <w:proofErr w:type="gramStart"/>
      <w:r>
        <w:rPr>
          <w:rFonts w:ascii="Arial" w:hAnsi="Arial"/>
          <w:sz w:val="22"/>
          <w:szCs w:val="22"/>
          <w:lang w:val="en-US"/>
        </w:rPr>
        <w:t>cross-cut</w:t>
      </w:r>
      <w:proofErr w:type="gramEnd"/>
      <w:r>
        <w:rPr>
          <w:rFonts w:ascii="Arial" w:hAnsi="Arial"/>
          <w:sz w:val="22"/>
          <w:szCs w:val="22"/>
          <w:lang w:val="en-US"/>
        </w:rPr>
        <w:t xml:space="preserve"> saw in the world and has set many world records. The newly presented version is the most recent example of continuous evolution. The customer-specific system features three </w:t>
      </w:r>
      <w:proofErr w:type="gramStart"/>
      <w:r>
        <w:rPr>
          <w:rFonts w:ascii="Arial" w:hAnsi="Arial"/>
          <w:sz w:val="22"/>
          <w:szCs w:val="22"/>
          <w:lang w:val="en-US"/>
        </w:rPr>
        <w:t>cross-cut</w:t>
      </w:r>
      <w:proofErr w:type="gramEnd"/>
      <w:r>
        <w:rPr>
          <w:rFonts w:ascii="Arial" w:hAnsi="Arial"/>
          <w:sz w:val="22"/>
          <w:szCs w:val="22"/>
          <w:lang w:val="en-US"/>
        </w:rPr>
        <w:t xml:space="preserve"> saws that work with an extremely high cutting performance of up to 500 cuts/min. The system includes an integrated station for humidity measurement as well as a </w:t>
      </w:r>
      <w:proofErr w:type="spellStart"/>
      <w:r>
        <w:rPr>
          <w:rFonts w:ascii="Arial" w:hAnsi="Arial"/>
          <w:sz w:val="22"/>
          <w:szCs w:val="22"/>
          <w:lang w:val="en-US"/>
        </w:rPr>
        <w:t>CombiScan</w:t>
      </w:r>
      <w:proofErr w:type="spellEnd"/>
      <w:r>
        <w:rPr>
          <w:rFonts w:ascii="Arial" w:hAnsi="Arial"/>
          <w:sz w:val="22"/>
          <w:szCs w:val="22"/>
          <w:vertAlign w:val="superscript"/>
          <w:lang w:val="en-US"/>
        </w:rPr>
        <w:t>+</w:t>
      </w:r>
      <w:r>
        <w:rPr>
          <w:rFonts w:ascii="Arial" w:hAnsi="Arial"/>
          <w:sz w:val="22"/>
          <w:szCs w:val="22"/>
          <w:lang w:val="en-US"/>
        </w:rPr>
        <w:t xml:space="preserve"> C 600 scanner with X-Ray module</w:t>
      </w:r>
      <w:r>
        <w:rPr>
          <w:rFonts w:ascii="Arial" w:hAnsi="Arial"/>
          <w:color w:val="FF0000"/>
          <w:sz w:val="22"/>
          <w:szCs w:val="22"/>
          <w:lang w:val="en-US"/>
        </w:rPr>
        <w:t xml:space="preserve"> </w:t>
      </w:r>
      <w:r>
        <w:rPr>
          <w:rFonts w:ascii="Arial" w:hAnsi="Arial"/>
          <w:sz w:val="22"/>
          <w:szCs w:val="22"/>
          <w:lang w:val="en-US"/>
        </w:rPr>
        <w:t xml:space="preserve">for defect detection, optimization of the cutting list and quality sorting. The Theme Days also included the debut appearance of the </w:t>
      </w:r>
      <w:proofErr w:type="spellStart"/>
      <w:r>
        <w:rPr>
          <w:rFonts w:ascii="Arial" w:hAnsi="Arial"/>
          <w:sz w:val="22"/>
          <w:szCs w:val="22"/>
          <w:lang w:val="en-US"/>
        </w:rPr>
        <w:t>VarioStroke</w:t>
      </w:r>
      <w:proofErr w:type="spellEnd"/>
      <w:r>
        <w:rPr>
          <w:rFonts w:ascii="Arial" w:hAnsi="Arial"/>
          <w:sz w:val="22"/>
          <w:szCs w:val="22"/>
          <w:lang w:val="en-US"/>
        </w:rPr>
        <w:t xml:space="preserve"> System with new saw stroke technology (patent pending), which was exhibited as a component of the </w:t>
      </w:r>
      <w:proofErr w:type="spellStart"/>
      <w:r>
        <w:rPr>
          <w:rFonts w:ascii="Arial" w:hAnsi="Arial"/>
          <w:sz w:val="22"/>
          <w:szCs w:val="22"/>
          <w:lang w:val="en-US"/>
        </w:rPr>
        <w:t>OptiCut</w:t>
      </w:r>
      <w:proofErr w:type="spellEnd"/>
      <w:r>
        <w:rPr>
          <w:rFonts w:ascii="Arial" w:hAnsi="Arial"/>
          <w:sz w:val="22"/>
          <w:szCs w:val="22"/>
          <w:lang w:val="en-US"/>
        </w:rPr>
        <w:t xml:space="preserve"> and will be available as an option going forward. The design enables up to 30% higher cutting performance compared with previous generations of the </w:t>
      </w:r>
      <w:proofErr w:type="gramStart"/>
      <w:r>
        <w:rPr>
          <w:rFonts w:ascii="Arial" w:hAnsi="Arial"/>
          <w:sz w:val="22"/>
          <w:szCs w:val="22"/>
          <w:lang w:val="en-US"/>
        </w:rPr>
        <w:t>cross-cut</w:t>
      </w:r>
      <w:proofErr w:type="gramEnd"/>
      <w:r>
        <w:rPr>
          <w:rFonts w:ascii="Arial" w:hAnsi="Arial"/>
          <w:sz w:val="22"/>
          <w:szCs w:val="22"/>
          <w:lang w:val="en-US"/>
        </w:rPr>
        <w:t xml:space="preserve"> saw. In its final configuration for the customer, the system will also feature a Weinig </w:t>
      </w:r>
      <w:proofErr w:type="spellStart"/>
      <w:r>
        <w:rPr>
          <w:rFonts w:ascii="Arial" w:hAnsi="Arial"/>
          <w:sz w:val="22"/>
          <w:szCs w:val="22"/>
          <w:lang w:val="en-US"/>
        </w:rPr>
        <w:t>Hydromat</w:t>
      </w:r>
      <w:proofErr w:type="spellEnd"/>
      <w:r>
        <w:rPr>
          <w:rFonts w:ascii="Arial" w:hAnsi="Arial"/>
          <w:sz w:val="22"/>
          <w:szCs w:val="22"/>
          <w:lang w:val="en-US"/>
        </w:rPr>
        <w:t xml:space="preserve"> 3500 for pre-</w:t>
      </w:r>
      <w:proofErr w:type="spellStart"/>
      <w:r>
        <w:rPr>
          <w:rFonts w:ascii="Arial" w:hAnsi="Arial"/>
          <w:sz w:val="22"/>
          <w:szCs w:val="22"/>
          <w:lang w:val="en-US"/>
        </w:rPr>
        <w:t>planing</w:t>
      </w:r>
      <w:proofErr w:type="spellEnd"/>
      <w:r>
        <w:rPr>
          <w:rFonts w:ascii="Arial" w:hAnsi="Arial"/>
          <w:sz w:val="22"/>
          <w:szCs w:val="22"/>
          <w:lang w:val="en-US"/>
        </w:rPr>
        <w:t xml:space="preserve"> as well as a Weinig finger jointing line. By using the new cutting system, the customer, who previously worked with large personnel requirements and older production technology, will achieve savings of several hundred thousand </w:t>
      </w:r>
      <w:r>
        <w:rPr>
          <w:rFonts w:ascii="Arial" w:hAnsi="Arial"/>
          <w:sz w:val="22"/>
          <w:szCs w:val="22"/>
          <w:lang w:val="en-US"/>
        </w:rPr>
        <w:lastRenderedPageBreak/>
        <w:t xml:space="preserve">euros per year, says Dr. </w:t>
      </w:r>
      <w:proofErr w:type="spellStart"/>
      <w:r>
        <w:rPr>
          <w:rFonts w:ascii="Arial" w:hAnsi="Arial"/>
          <w:sz w:val="22"/>
          <w:szCs w:val="22"/>
          <w:lang w:val="en-US"/>
        </w:rPr>
        <w:t>Kordt</w:t>
      </w:r>
      <w:proofErr w:type="spellEnd"/>
      <w:r>
        <w:rPr>
          <w:rFonts w:ascii="Arial" w:hAnsi="Arial"/>
          <w:sz w:val="22"/>
          <w:szCs w:val="22"/>
          <w:lang w:val="en-US"/>
        </w:rPr>
        <w:t xml:space="preserve">. The outcome is an extremely short payback period that impressed even experienced market players at the Theme Days. </w:t>
      </w:r>
    </w:p>
    <w:p w:rsidR="00A62704" w:rsidRDefault="002804E8" w:rsidP="00236AD9">
      <w:pPr>
        <w:spacing w:after="100" w:afterAutospacing="1" w:line="360" w:lineRule="auto"/>
        <w:jc w:val="both"/>
        <w:rPr>
          <w:rFonts w:ascii="Arial" w:hAnsi="Arial"/>
          <w:sz w:val="22"/>
          <w:szCs w:val="22"/>
        </w:rPr>
      </w:pPr>
      <w:r>
        <w:rPr>
          <w:rFonts w:ascii="Arial" w:hAnsi="Arial"/>
          <w:sz w:val="22"/>
          <w:szCs w:val="22"/>
          <w:lang w:val="en-US"/>
        </w:rPr>
        <w:t xml:space="preserve">In view of the short innovation cycles, it is little surprise that Weinig </w:t>
      </w:r>
      <w:proofErr w:type="spellStart"/>
      <w:r>
        <w:rPr>
          <w:rFonts w:ascii="Arial" w:hAnsi="Arial"/>
          <w:sz w:val="22"/>
          <w:szCs w:val="22"/>
          <w:lang w:val="en-US"/>
        </w:rPr>
        <w:t>Dimter</w:t>
      </w:r>
      <w:proofErr w:type="spellEnd"/>
      <w:r>
        <w:rPr>
          <w:rFonts w:ascii="Arial" w:hAnsi="Arial"/>
          <w:sz w:val="22"/>
          <w:szCs w:val="22"/>
          <w:lang w:val="en-US"/>
        </w:rPr>
        <w:t xml:space="preserve"> has posted particularly good figures. In the last financial year, the company achieved sales of over 42</w:t>
      </w:r>
      <w:r>
        <w:rPr>
          <w:rFonts w:ascii="Arial" w:hAnsi="Arial"/>
          <w:color w:val="FF0000"/>
          <w:sz w:val="22"/>
          <w:szCs w:val="22"/>
          <w:lang w:val="en-US"/>
        </w:rPr>
        <w:t xml:space="preserve"> </w:t>
      </w:r>
      <w:r>
        <w:rPr>
          <w:rFonts w:ascii="Arial" w:hAnsi="Arial"/>
          <w:sz w:val="22"/>
          <w:szCs w:val="22"/>
          <w:lang w:val="en-US"/>
        </w:rPr>
        <w:t xml:space="preserve">million euros, Dr. </w:t>
      </w:r>
      <w:proofErr w:type="spellStart"/>
      <w:r>
        <w:rPr>
          <w:rFonts w:ascii="Arial" w:hAnsi="Arial"/>
          <w:sz w:val="22"/>
          <w:szCs w:val="22"/>
          <w:lang w:val="en-US"/>
        </w:rPr>
        <w:t>Kordt</w:t>
      </w:r>
      <w:proofErr w:type="spellEnd"/>
      <w:r>
        <w:rPr>
          <w:rFonts w:ascii="Arial" w:hAnsi="Arial"/>
          <w:sz w:val="22"/>
          <w:szCs w:val="22"/>
          <w:lang w:val="en-US"/>
        </w:rPr>
        <w:t xml:space="preserve"> confirmed at the Theme Days. The figure represents an increase of almost 10 per cent compared with 2014. Project business continues to represent the largest proportion of sales. The various system components involved often come from other members of the Weinig Group, which, as a complete provider can serve the entire value chain. In line with the new sales and marketing strategy THINK WEINIG, the group is increasingly bringing its extensive expertise in solid wood and panel processing to the market. </w:t>
      </w:r>
    </w:p>
    <w:p w:rsidR="003B7DD6" w:rsidRDefault="003B7DD6" w:rsidP="00236AD9">
      <w:pPr>
        <w:spacing w:after="100" w:afterAutospacing="1" w:line="360" w:lineRule="auto"/>
        <w:jc w:val="both"/>
        <w:rPr>
          <w:rFonts w:ascii="Arial" w:hAnsi="Arial"/>
          <w:sz w:val="22"/>
          <w:szCs w:val="22"/>
        </w:rPr>
      </w:pPr>
    </w:p>
    <w:p w:rsidR="003B7DD6" w:rsidRPr="008D7F05" w:rsidRDefault="003B7DD6" w:rsidP="00236AD9">
      <w:pPr>
        <w:spacing w:after="100" w:afterAutospacing="1" w:line="360" w:lineRule="auto"/>
        <w:jc w:val="both"/>
        <w:rPr>
          <w:rFonts w:ascii="Arial" w:hAnsi="Arial"/>
          <w:sz w:val="18"/>
          <w:szCs w:val="18"/>
        </w:rPr>
      </w:pPr>
      <w:r>
        <w:rPr>
          <w:rFonts w:ascii="Arial" w:hAnsi="Arial"/>
          <w:sz w:val="18"/>
          <w:szCs w:val="18"/>
          <w:lang w:val="en-US"/>
        </w:rPr>
        <w:t>Photos:</w:t>
      </w:r>
    </w:p>
    <w:p w:rsidR="00C87A26" w:rsidRPr="008D7F05" w:rsidRDefault="00AF7C61" w:rsidP="00C87A26">
      <w:pPr>
        <w:pStyle w:val="Listenabsatz"/>
        <w:numPr>
          <w:ilvl w:val="0"/>
          <w:numId w:val="25"/>
        </w:numPr>
        <w:spacing w:after="100" w:afterAutospacing="1" w:line="360" w:lineRule="auto"/>
        <w:jc w:val="both"/>
        <w:rPr>
          <w:rFonts w:ascii="Arial" w:hAnsi="Arial"/>
          <w:sz w:val="18"/>
          <w:szCs w:val="18"/>
        </w:rPr>
      </w:pPr>
      <w:proofErr w:type="spellStart"/>
      <w:r>
        <w:rPr>
          <w:rFonts w:ascii="Arial" w:hAnsi="Arial"/>
          <w:sz w:val="18"/>
          <w:szCs w:val="18"/>
          <w:lang w:val="en-US"/>
        </w:rPr>
        <w:t>ProfiPress</w:t>
      </w:r>
      <w:proofErr w:type="spellEnd"/>
      <w:r>
        <w:rPr>
          <w:rFonts w:ascii="Arial" w:hAnsi="Arial"/>
          <w:sz w:val="18"/>
          <w:szCs w:val="18"/>
          <w:lang w:val="en-US"/>
        </w:rPr>
        <w:t xml:space="preserve"> T Next Generation: Demonstrations drew crowds at the world premiere.</w:t>
      </w:r>
    </w:p>
    <w:p w:rsidR="00C87A26" w:rsidRPr="008D7F05" w:rsidRDefault="00A41FCF" w:rsidP="00C87A26">
      <w:pPr>
        <w:pStyle w:val="Listenabsatz"/>
        <w:numPr>
          <w:ilvl w:val="0"/>
          <w:numId w:val="25"/>
        </w:numPr>
        <w:spacing w:after="100" w:afterAutospacing="1" w:line="360" w:lineRule="auto"/>
        <w:jc w:val="both"/>
        <w:rPr>
          <w:rFonts w:ascii="Arial" w:hAnsi="Arial"/>
          <w:sz w:val="18"/>
          <w:szCs w:val="18"/>
        </w:rPr>
      </w:pPr>
      <w:r>
        <w:rPr>
          <w:rFonts w:ascii="Arial" w:hAnsi="Arial"/>
          <w:sz w:val="18"/>
          <w:szCs w:val="18"/>
          <w:lang w:val="en-US"/>
        </w:rPr>
        <w:t xml:space="preserve">Networked production: The new </w:t>
      </w:r>
      <w:proofErr w:type="spellStart"/>
      <w:r>
        <w:rPr>
          <w:rFonts w:ascii="Arial" w:hAnsi="Arial"/>
          <w:sz w:val="18"/>
          <w:szCs w:val="18"/>
          <w:lang w:val="en-US"/>
        </w:rPr>
        <w:t>OptiCut</w:t>
      </w:r>
      <w:proofErr w:type="spellEnd"/>
      <w:r>
        <w:rPr>
          <w:rFonts w:ascii="Arial" w:hAnsi="Arial"/>
          <w:sz w:val="18"/>
          <w:szCs w:val="18"/>
          <w:lang w:val="en-US"/>
        </w:rPr>
        <w:t xml:space="preserve"> 450 Quantum is the fulcrum of complex system solutions</w:t>
      </w:r>
    </w:p>
    <w:p w:rsidR="003B7DD6" w:rsidRDefault="003B7DD6" w:rsidP="00236AD9">
      <w:pPr>
        <w:spacing w:after="100" w:afterAutospacing="1" w:line="360" w:lineRule="auto"/>
        <w:jc w:val="both"/>
        <w:rPr>
          <w:rFonts w:ascii="Arial" w:hAnsi="Arial"/>
          <w:sz w:val="22"/>
          <w:szCs w:val="22"/>
        </w:rPr>
      </w:pPr>
    </w:p>
    <w:p w:rsidR="00F95BEC" w:rsidRPr="002833FC" w:rsidRDefault="00F95BEC" w:rsidP="00505541">
      <w:pPr>
        <w:pStyle w:val="Listenabsatz"/>
        <w:autoSpaceDE w:val="0"/>
        <w:autoSpaceDN w:val="0"/>
        <w:adjustRightInd w:val="0"/>
        <w:spacing w:after="100" w:afterAutospacing="1" w:line="360" w:lineRule="auto"/>
        <w:ind w:right="-1"/>
        <w:rPr>
          <w:rFonts w:ascii="Arial" w:hAnsi="Arial" w:cs="Arial"/>
        </w:rPr>
      </w:pPr>
    </w:p>
    <w:sectPr w:rsidR="00F95BEC" w:rsidRPr="002833FC"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DEE" w:rsidRDefault="00CC2DEE">
      <w:r>
        <w:separator/>
      </w:r>
    </w:p>
  </w:endnote>
  <w:endnote w:type="continuationSeparator" w:id="0">
    <w:p w:rsidR="00CC2DEE" w:rsidRDefault="00CC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l?r ???fc"/>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Symbol">
    <w:altName w:val="Lucida Sans Unicode"/>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D6672">
    <w:pPr>
      <w:pStyle w:val="Fuzeile"/>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proofErr w:type="spellStart"/>
                <w:r>
                  <w:rPr>
                    <w:rFonts w:ascii="Arial" w:hAnsi="Arial"/>
                    <w:sz w:val="15"/>
                    <w:szCs w:val="15"/>
                    <w:lang w:val="en-US"/>
                  </w:rPr>
                  <w:t>Weinigstrasse</w:t>
                </w:r>
                <w:proofErr w:type="spellEnd"/>
                <w:r>
                  <w:rPr>
                    <w:rFonts w:ascii="Arial" w:hAnsi="Arial"/>
                    <w:sz w:val="15"/>
                    <w:szCs w:val="15"/>
                    <w:lang w:val="en-US"/>
                  </w:rPr>
                  <w:t xml:space="preserve"> 2/4, 97941 </w:t>
                </w:r>
                <w:proofErr w:type="spellStart"/>
                <w:r>
                  <w:rPr>
                    <w:rFonts w:ascii="Arial" w:hAnsi="Arial"/>
                    <w:sz w:val="15"/>
                    <w:szCs w:val="15"/>
                    <w:lang w:val="en-US"/>
                  </w:rPr>
                  <w:t>Tauberbischofsheim</w:t>
                </w:r>
                <w:proofErr w:type="spellEnd"/>
                <w:r>
                  <w:rPr>
                    <w:rFonts w:ascii="Arial" w:hAnsi="Arial"/>
                    <w:sz w:val="15"/>
                    <w:szCs w:val="15"/>
                    <w:lang w:val="en-US"/>
                  </w:rPr>
                  <w:t xml:space="preserve">, Germany, postal address: </w:t>
                </w:r>
                <w:proofErr w:type="spellStart"/>
                <w:r>
                  <w:rPr>
                    <w:rFonts w:ascii="Arial" w:hAnsi="Arial"/>
                    <w:sz w:val="15"/>
                    <w:szCs w:val="15"/>
                    <w:lang w:val="en-US"/>
                  </w:rPr>
                  <w:t>Postfach</w:t>
                </w:r>
                <w:proofErr w:type="spellEnd"/>
                <w:r>
                  <w:rPr>
                    <w:rFonts w:ascii="Arial" w:hAnsi="Arial"/>
                    <w:sz w:val="15"/>
                    <w:szCs w:val="15"/>
                    <w:lang w:val="en-US"/>
                  </w:rPr>
                  <w:t xml:space="preserve"> 14 40, 97934 </w:t>
                </w:r>
                <w:proofErr w:type="spellStart"/>
                <w:r>
                  <w:rPr>
                    <w:rFonts w:ascii="Arial" w:hAnsi="Arial"/>
                    <w:sz w:val="15"/>
                    <w:szCs w:val="15"/>
                    <w:lang w:val="en-US"/>
                  </w:rPr>
                  <w:t>Tauberbischofsheim</w:t>
                </w:r>
                <w:proofErr w:type="spellEnd"/>
                <w:r>
                  <w:rPr>
                    <w:rFonts w:ascii="Arial" w:hAnsi="Arial"/>
                    <w:sz w:val="15"/>
                    <w:szCs w:val="15"/>
                    <w:lang w:val="en-US"/>
                  </w:rPr>
                  <w:t>,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DEE" w:rsidRDefault="00CC2DEE">
      <w:r>
        <w:separator/>
      </w:r>
    </w:p>
  </w:footnote>
  <w:footnote w:type="continuationSeparator" w:id="0">
    <w:p w:rsidR="00CC2DEE" w:rsidRDefault="00CC2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D6672" w:rsidP="00D1526F">
    <w:pPr>
      <w:pStyle w:val="Kopfzeile"/>
      <w:tabs>
        <w:tab w:val="clear" w:pos="9072"/>
        <w:tab w:val="right" w:pos="8647"/>
        <w:tab w:val="right" w:pos="9922"/>
      </w:tabs>
      <w:ind w:right="-1560"/>
      <w:jc w:val="right"/>
    </w:pPr>
    <w:r>
      <w:rPr>
        <w:noProof/>
        <w:lang w:val="en-US"/>
      </w:rPr>
      <w:pict>
        <v:line id="Line 21" o:spid="_x0000_s2051" style="position:absolute;left:0;text-align:left;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n-US"/>
      </w:rPr>
      <w:pict>
        <v:line id="Line 20" o:spid="_x0000_s2050" style="position:absolute;left:0;text-align:left;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0A26FA">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pt;height:3pt" o:bullet="t">
        <v:imagedata r:id="rId1" o:title=""/>
      </v:shape>
    </w:pict>
  </w:numPicBullet>
  <w:numPicBullet w:numPicBulletId="1">
    <w:pict>
      <v:shape id="_x0000_i1032" type="#_x0000_t75" style="width:3pt;height:3pt" o:bullet="t">
        <v:imagedata r:id="rId2" o:title=""/>
      </v:shape>
    </w:pict>
  </w:numPicBullet>
  <w:numPicBullet w:numPicBulletId="2">
    <w:pict>
      <v:shape id="_x0000_i1033" type="#_x0000_t75" style="width:12pt;height:12pt" o:bullet="t">
        <v:imagedata r:id="rId3" o:title=""/>
      </v:shape>
    </w:pict>
  </w:numPicBullet>
  <w:abstractNum w:abstractNumId="0" w15:restartNumberingAfterBreak="0">
    <w:nsid w:val="0A5E75B3"/>
    <w:multiLevelType w:val="hybridMultilevel"/>
    <w:tmpl w:val="5372C41C"/>
    <w:lvl w:ilvl="0" w:tplc="04070011">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914202F"/>
    <w:multiLevelType w:val="hybridMultilevel"/>
    <w:tmpl w:val="93F0D1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6"/>
  </w:num>
  <w:num w:numId="4">
    <w:abstractNumId w:val="7"/>
  </w:num>
  <w:num w:numId="5">
    <w:abstractNumId w:val="17"/>
  </w:num>
  <w:num w:numId="6">
    <w:abstractNumId w:val="4"/>
  </w:num>
  <w:num w:numId="7">
    <w:abstractNumId w:val="1"/>
  </w:num>
  <w:num w:numId="8">
    <w:abstractNumId w:val="20"/>
  </w:num>
  <w:num w:numId="9">
    <w:abstractNumId w:val="14"/>
  </w:num>
  <w:num w:numId="10">
    <w:abstractNumId w:val="10"/>
  </w:num>
  <w:num w:numId="11">
    <w:abstractNumId w:val="9"/>
  </w:num>
  <w:num w:numId="12">
    <w:abstractNumId w:val="24"/>
  </w:num>
  <w:num w:numId="13">
    <w:abstractNumId w:val="2"/>
  </w:num>
  <w:num w:numId="14">
    <w:abstractNumId w:val="16"/>
  </w:num>
  <w:num w:numId="15">
    <w:abstractNumId w:val="8"/>
  </w:num>
  <w:num w:numId="16">
    <w:abstractNumId w:val="22"/>
  </w:num>
  <w:num w:numId="17">
    <w:abstractNumId w:val="15"/>
  </w:num>
  <w:num w:numId="18">
    <w:abstractNumId w:val="12"/>
  </w:num>
  <w:num w:numId="19">
    <w:abstractNumId w:val="18"/>
  </w:num>
  <w:num w:numId="20">
    <w:abstractNumId w:val="3"/>
  </w:num>
  <w:num w:numId="21">
    <w:abstractNumId w:val="21"/>
  </w:num>
  <w:num w:numId="22">
    <w:abstractNumId w:val="11"/>
  </w:num>
  <w:num w:numId="23">
    <w:abstractNumId w:val="5"/>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2287"/>
    <w:rsid w:val="00004D8D"/>
    <w:rsid w:val="000059EB"/>
    <w:rsid w:val="00017B52"/>
    <w:rsid w:val="00017F0A"/>
    <w:rsid w:val="00020780"/>
    <w:rsid w:val="00022DD1"/>
    <w:rsid w:val="00022ED1"/>
    <w:rsid w:val="0002317E"/>
    <w:rsid w:val="000269CE"/>
    <w:rsid w:val="00027EE2"/>
    <w:rsid w:val="0004287A"/>
    <w:rsid w:val="00042C01"/>
    <w:rsid w:val="00046FEE"/>
    <w:rsid w:val="00054473"/>
    <w:rsid w:val="00054B69"/>
    <w:rsid w:val="00055360"/>
    <w:rsid w:val="0005704B"/>
    <w:rsid w:val="00065085"/>
    <w:rsid w:val="00067970"/>
    <w:rsid w:val="00072B9A"/>
    <w:rsid w:val="00073EA8"/>
    <w:rsid w:val="00083E7D"/>
    <w:rsid w:val="00084E3B"/>
    <w:rsid w:val="0008775D"/>
    <w:rsid w:val="00091151"/>
    <w:rsid w:val="0009434A"/>
    <w:rsid w:val="000A19AD"/>
    <w:rsid w:val="000A26FA"/>
    <w:rsid w:val="000A41DE"/>
    <w:rsid w:val="000A7CB2"/>
    <w:rsid w:val="000B03AA"/>
    <w:rsid w:val="000C5562"/>
    <w:rsid w:val="000C5DA9"/>
    <w:rsid w:val="000D3FD3"/>
    <w:rsid w:val="000D5FED"/>
    <w:rsid w:val="000D6672"/>
    <w:rsid w:val="000E45C5"/>
    <w:rsid w:val="0010043C"/>
    <w:rsid w:val="00106D18"/>
    <w:rsid w:val="00110964"/>
    <w:rsid w:val="00110FB2"/>
    <w:rsid w:val="00116574"/>
    <w:rsid w:val="00117D6D"/>
    <w:rsid w:val="0012052C"/>
    <w:rsid w:val="00121B05"/>
    <w:rsid w:val="00124301"/>
    <w:rsid w:val="001246C5"/>
    <w:rsid w:val="001306E4"/>
    <w:rsid w:val="001339A8"/>
    <w:rsid w:val="00143C49"/>
    <w:rsid w:val="0014402B"/>
    <w:rsid w:val="00147885"/>
    <w:rsid w:val="001536DE"/>
    <w:rsid w:val="0016784E"/>
    <w:rsid w:val="00173516"/>
    <w:rsid w:val="00174BBA"/>
    <w:rsid w:val="00176076"/>
    <w:rsid w:val="0018017E"/>
    <w:rsid w:val="0019274A"/>
    <w:rsid w:val="001936B6"/>
    <w:rsid w:val="00197869"/>
    <w:rsid w:val="001A5302"/>
    <w:rsid w:val="001C2305"/>
    <w:rsid w:val="001C2C6F"/>
    <w:rsid w:val="001D2B20"/>
    <w:rsid w:val="001D598F"/>
    <w:rsid w:val="001D75BB"/>
    <w:rsid w:val="001E0499"/>
    <w:rsid w:val="001E0F15"/>
    <w:rsid w:val="001F2A09"/>
    <w:rsid w:val="001F3B1E"/>
    <w:rsid w:val="001F75EC"/>
    <w:rsid w:val="001F7DB1"/>
    <w:rsid w:val="00202CB6"/>
    <w:rsid w:val="002144FD"/>
    <w:rsid w:val="00215B09"/>
    <w:rsid w:val="00224894"/>
    <w:rsid w:val="00236AD9"/>
    <w:rsid w:val="00242DAB"/>
    <w:rsid w:val="0025072C"/>
    <w:rsid w:val="00251286"/>
    <w:rsid w:val="002531EF"/>
    <w:rsid w:val="00255D17"/>
    <w:rsid w:val="00264F2F"/>
    <w:rsid w:val="00273809"/>
    <w:rsid w:val="002804E8"/>
    <w:rsid w:val="0028086B"/>
    <w:rsid w:val="00281AEE"/>
    <w:rsid w:val="002833FC"/>
    <w:rsid w:val="00292764"/>
    <w:rsid w:val="00295091"/>
    <w:rsid w:val="002A12A0"/>
    <w:rsid w:val="002A28AD"/>
    <w:rsid w:val="002A33E6"/>
    <w:rsid w:val="002A633C"/>
    <w:rsid w:val="002B1171"/>
    <w:rsid w:val="002B2D2C"/>
    <w:rsid w:val="002B4D98"/>
    <w:rsid w:val="002B72BF"/>
    <w:rsid w:val="002B74DA"/>
    <w:rsid w:val="002C01C4"/>
    <w:rsid w:val="002C0E55"/>
    <w:rsid w:val="002C0FA5"/>
    <w:rsid w:val="002D2585"/>
    <w:rsid w:val="002D3CFD"/>
    <w:rsid w:val="002E0E9E"/>
    <w:rsid w:val="002E1FC6"/>
    <w:rsid w:val="002F253B"/>
    <w:rsid w:val="002F63B8"/>
    <w:rsid w:val="00303E2E"/>
    <w:rsid w:val="00306012"/>
    <w:rsid w:val="00307E12"/>
    <w:rsid w:val="00313990"/>
    <w:rsid w:val="003143C0"/>
    <w:rsid w:val="0031584B"/>
    <w:rsid w:val="00316CA7"/>
    <w:rsid w:val="00327464"/>
    <w:rsid w:val="00333416"/>
    <w:rsid w:val="00334C66"/>
    <w:rsid w:val="003425B7"/>
    <w:rsid w:val="00344654"/>
    <w:rsid w:val="0034762D"/>
    <w:rsid w:val="003479EC"/>
    <w:rsid w:val="00355382"/>
    <w:rsid w:val="00355890"/>
    <w:rsid w:val="003605C8"/>
    <w:rsid w:val="00363E0C"/>
    <w:rsid w:val="00373A31"/>
    <w:rsid w:val="00375BCB"/>
    <w:rsid w:val="00377F08"/>
    <w:rsid w:val="003817FB"/>
    <w:rsid w:val="003834B2"/>
    <w:rsid w:val="00386B08"/>
    <w:rsid w:val="00392415"/>
    <w:rsid w:val="0039271E"/>
    <w:rsid w:val="003927BB"/>
    <w:rsid w:val="0039468F"/>
    <w:rsid w:val="003A37C2"/>
    <w:rsid w:val="003A3862"/>
    <w:rsid w:val="003A40F4"/>
    <w:rsid w:val="003A6C3C"/>
    <w:rsid w:val="003B7DD6"/>
    <w:rsid w:val="003C2A28"/>
    <w:rsid w:val="003C4162"/>
    <w:rsid w:val="003D207A"/>
    <w:rsid w:val="003D5961"/>
    <w:rsid w:val="003E1079"/>
    <w:rsid w:val="003E2651"/>
    <w:rsid w:val="003F06E7"/>
    <w:rsid w:val="003F1A6B"/>
    <w:rsid w:val="003F458B"/>
    <w:rsid w:val="003F5331"/>
    <w:rsid w:val="00405ED3"/>
    <w:rsid w:val="00407C55"/>
    <w:rsid w:val="004112E7"/>
    <w:rsid w:val="00416D2D"/>
    <w:rsid w:val="00433EFE"/>
    <w:rsid w:val="004406F2"/>
    <w:rsid w:val="00442DFE"/>
    <w:rsid w:val="00446348"/>
    <w:rsid w:val="00446CEF"/>
    <w:rsid w:val="00447191"/>
    <w:rsid w:val="004475CC"/>
    <w:rsid w:val="004539EF"/>
    <w:rsid w:val="00461001"/>
    <w:rsid w:val="0046217B"/>
    <w:rsid w:val="00467F18"/>
    <w:rsid w:val="004707A0"/>
    <w:rsid w:val="00470B51"/>
    <w:rsid w:val="0047216D"/>
    <w:rsid w:val="00473D54"/>
    <w:rsid w:val="0049402F"/>
    <w:rsid w:val="004A36AD"/>
    <w:rsid w:val="004A3DEF"/>
    <w:rsid w:val="004A50DA"/>
    <w:rsid w:val="004A6F83"/>
    <w:rsid w:val="004B0DF4"/>
    <w:rsid w:val="004B538C"/>
    <w:rsid w:val="004C1D6C"/>
    <w:rsid w:val="004C4D8A"/>
    <w:rsid w:val="004C5D6E"/>
    <w:rsid w:val="004C6E35"/>
    <w:rsid w:val="004C7810"/>
    <w:rsid w:val="004D0764"/>
    <w:rsid w:val="004D22DC"/>
    <w:rsid w:val="004D2EC5"/>
    <w:rsid w:val="004D4DF0"/>
    <w:rsid w:val="004D581C"/>
    <w:rsid w:val="004E092E"/>
    <w:rsid w:val="004E7828"/>
    <w:rsid w:val="00501A12"/>
    <w:rsid w:val="00505541"/>
    <w:rsid w:val="00506911"/>
    <w:rsid w:val="0051089C"/>
    <w:rsid w:val="00513072"/>
    <w:rsid w:val="0051485D"/>
    <w:rsid w:val="0051641A"/>
    <w:rsid w:val="00524558"/>
    <w:rsid w:val="005249DA"/>
    <w:rsid w:val="00536A83"/>
    <w:rsid w:val="00536AB4"/>
    <w:rsid w:val="00540E5E"/>
    <w:rsid w:val="00544243"/>
    <w:rsid w:val="00547849"/>
    <w:rsid w:val="00562517"/>
    <w:rsid w:val="00567D93"/>
    <w:rsid w:val="0057463A"/>
    <w:rsid w:val="00577766"/>
    <w:rsid w:val="0058779D"/>
    <w:rsid w:val="005A152F"/>
    <w:rsid w:val="005A168D"/>
    <w:rsid w:val="005A33ED"/>
    <w:rsid w:val="005A50D3"/>
    <w:rsid w:val="005A6E59"/>
    <w:rsid w:val="005B6AF4"/>
    <w:rsid w:val="005C0081"/>
    <w:rsid w:val="005C3710"/>
    <w:rsid w:val="005C7B88"/>
    <w:rsid w:val="005D6EAA"/>
    <w:rsid w:val="005E51C7"/>
    <w:rsid w:val="005F1706"/>
    <w:rsid w:val="005F4A8B"/>
    <w:rsid w:val="0060193A"/>
    <w:rsid w:val="00611581"/>
    <w:rsid w:val="00621C8C"/>
    <w:rsid w:val="00625EAB"/>
    <w:rsid w:val="00632B95"/>
    <w:rsid w:val="00642205"/>
    <w:rsid w:val="006443C6"/>
    <w:rsid w:val="00652E7D"/>
    <w:rsid w:val="0065398D"/>
    <w:rsid w:val="00661B7D"/>
    <w:rsid w:val="006633BC"/>
    <w:rsid w:val="006646C0"/>
    <w:rsid w:val="00664B42"/>
    <w:rsid w:val="006741E2"/>
    <w:rsid w:val="00691476"/>
    <w:rsid w:val="00694330"/>
    <w:rsid w:val="006B0241"/>
    <w:rsid w:val="006B2767"/>
    <w:rsid w:val="006B28F4"/>
    <w:rsid w:val="006B481E"/>
    <w:rsid w:val="006D2951"/>
    <w:rsid w:val="006D604D"/>
    <w:rsid w:val="006E378D"/>
    <w:rsid w:val="00700B29"/>
    <w:rsid w:val="007240C7"/>
    <w:rsid w:val="0072776F"/>
    <w:rsid w:val="00730250"/>
    <w:rsid w:val="00730618"/>
    <w:rsid w:val="00731830"/>
    <w:rsid w:val="0073490E"/>
    <w:rsid w:val="00737740"/>
    <w:rsid w:val="0074639A"/>
    <w:rsid w:val="00753A20"/>
    <w:rsid w:val="00757271"/>
    <w:rsid w:val="00760746"/>
    <w:rsid w:val="00767915"/>
    <w:rsid w:val="007736A7"/>
    <w:rsid w:val="00773C81"/>
    <w:rsid w:val="00775398"/>
    <w:rsid w:val="0078734B"/>
    <w:rsid w:val="0079247B"/>
    <w:rsid w:val="00793FAE"/>
    <w:rsid w:val="007954A4"/>
    <w:rsid w:val="007A20A8"/>
    <w:rsid w:val="007A3A65"/>
    <w:rsid w:val="007A56FF"/>
    <w:rsid w:val="007B22DD"/>
    <w:rsid w:val="007C174B"/>
    <w:rsid w:val="007C457E"/>
    <w:rsid w:val="007C71D5"/>
    <w:rsid w:val="007D33F1"/>
    <w:rsid w:val="007D5FEA"/>
    <w:rsid w:val="007D6BE3"/>
    <w:rsid w:val="007E3FAF"/>
    <w:rsid w:val="007E76F6"/>
    <w:rsid w:val="007F1A3E"/>
    <w:rsid w:val="007F2E5A"/>
    <w:rsid w:val="007F3747"/>
    <w:rsid w:val="007F5816"/>
    <w:rsid w:val="007F70B7"/>
    <w:rsid w:val="008017B7"/>
    <w:rsid w:val="00806C4C"/>
    <w:rsid w:val="00807530"/>
    <w:rsid w:val="008112D1"/>
    <w:rsid w:val="00816B8B"/>
    <w:rsid w:val="008203C7"/>
    <w:rsid w:val="00820740"/>
    <w:rsid w:val="008215CE"/>
    <w:rsid w:val="008231E1"/>
    <w:rsid w:val="00825873"/>
    <w:rsid w:val="00827316"/>
    <w:rsid w:val="0083079B"/>
    <w:rsid w:val="00833B30"/>
    <w:rsid w:val="00834CAA"/>
    <w:rsid w:val="008417F8"/>
    <w:rsid w:val="008433B3"/>
    <w:rsid w:val="00843E03"/>
    <w:rsid w:val="008546F9"/>
    <w:rsid w:val="0085783B"/>
    <w:rsid w:val="00863FB8"/>
    <w:rsid w:val="00866BD0"/>
    <w:rsid w:val="00871E96"/>
    <w:rsid w:val="00876032"/>
    <w:rsid w:val="00885677"/>
    <w:rsid w:val="00885C76"/>
    <w:rsid w:val="0088695E"/>
    <w:rsid w:val="00890D68"/>
    <w:rsid w:val="00893C41"/>
    <w:rsid w:val="008A3014"/>
    <w:rsid w:val="008A4FE4"/>
    <w:rsid w:val="008A7FC5"/>
    <w:rsid w:val="008B5B90"/>
    <w:rsid w:val="008B7235"/>
    <w:rsid w:val="008C4506"/>
    <w:rsid w:val="008C78E0"/>
    <w:rsid w:val="008D3014"/>
    <w:rsid w:val="008D6132"/>
    <w:rsid w:val="008D7F05"/>
    <w:rsid w:val="008E0C2C"/>
    <w:rsid w:val="008E514F"/>
    <w:rsid w:val="008E75E3"/>
    <w:rsid w:val="008F27B8"/>
    <w:rsid w:val="008F46AD"/>
    <w:rsid w:val="008F6C93"/>
    <w:rsid w:val="00903644"/>
    <w:rsid w:val="0090463B"/>
    <w:rsid w:val="00914487"/>
    <w:rsid w:val="009177A0"/>
    <w:rsid w:val="00920FF4"/>
    <w:rsid w:val="0092603E"/>
    <w:rsid w:val="00926F6D"/>
    <w:rsid w:val="009352D6"/>
    <w:rsid w:val="0094006B"/>
    <w:rsid w:val="00950AEA"/>
    <w:rsid w:val="00966809"/>
    <w:rsid w:val="009764B0"/>
    <w:rsid w:val="0099294D"/>
    <w:rsid w:val="00993AEC"/>
    <w:rsid w:val="00995510"/>
    <w:rsid w:val="00996950"/>
    <w:rsid w:val="009B08CB"/>
    <w:rsid w:val="009B6082"/>
    <w:rsid w:val="009B6832"/>
    <w:rsid w:val="009C0072"/>
    <w:rsid w:val="009C0E6B"/>
    <w:rsid w:val="009D4ABC"/>
    <w:rsid w:val="009D5AF8"/>
    <w:rsid w:val="009F02F3"/>
    <w:rsid w:val="009F2184"/>
    <w:rsid w:val="009F4873"/>
    <w:rsid w:val="009F4D3F"/>
    <w:rsid w:val="009F721A"/>
    <w:rsid w:val="00A2687F"/>
    <w:rsid w:val="00A40FA1"/>
    <w:rsid w:val="00A41FCF"/>
    <w:rsid w:val="00A532A1"/>
    <w:rsid w:val="00A62704"/>
    <w:rsid w:val="00A67436"/>
    <w:rsid w:val="00A702E2"/>
    <w:rsid w:val="00A72F66"/>
    <w:rsid w:val="00A77CC0"/>
    <w:rsid w:val="00A80F4E"/>
    <w:rsid w:val="00A83CB0"/>
    <w:rsid w:val="00A84E34"/>
    <w:rsid w:val="00A90332"/>
    <w:rsid w:val="00AC237C"/>
    <w:rsid w:val="00AC465B"/>
    <w:rsid w:val="00AC67D7"/>
    <w:rsid w:val="00AE5B3D"/>
    <w:rsid w:val="00AF0BC8"/>
    <w:rsid w:val="00AF7C61"/>
    <w:rsid w:val="00B03934"/>
    <w:rsid w:val="00B23690"/>
    <w:rsid w:val="00B31A16"/>
    <w:rsid w:val="00B32469"/>
    <w:rsid w:val="00B4552C"/>
    <w:rsid w:val="00B51648"/>
    <w:rsid w:val="00B53F19"/>
    <w:rsid w:val="00B5749E"/>
    <w:rsid w:val="00B62627"/>
    <w:rsid w:val="00B6302F"/>
    <w:rsid w:val="00B66893"/>
    <w:rsid w:val="00B70A62"/>
    <w:rsid w:val="00B74981"/>
    <w:rsid w:val="00B9213F"/>
    <w:rsid w:val="00B9326C"/>
    <w:rsid w:val="00BB2F2F"/>
    <w:rsid w:val="00BC0700"/>
    <w:rsid w:val="00BC0AF8"/>
    <w:rsid w:val="00BD0BD8"/>
    <w:rsid w:val="00BD2A7A"/>
    <w:rsid w:val="00BD373A"/>
    <w:rsid w:val="00BD3EB4"/>
    <w:rsid w:val="00BF3117"/>
    <w:rsid w:val="00BF467A"/>
    <w:rsid w:val="00C00CC6"/>
    <w:rsid w:val="00C05A3D"/>
    <w:rsid w:val="00C069D0"/>
    <w:rsid w:val="00C07A31"/>
    <w:rsid w:val="00C11731"/>
    <w:rsid w:val="00C13FED"/>
    <w:rsid w:val="00C15F5D"/>
    <w:rsid w:val="00C17EAD"/>
    <w:rsid w:val="00C31662"/>
    <w:rsid w:val="00C34749"/>
    <w:rsid w:val="00C3768C"/>
    <w:rsid w:val="00C415F6"/>
    <w:rsid w:val="00C46986"/>
    <w:rsid w:val="00C523E5"/>
    <w:rsid w:val="00C53BA3"/>
    <w:rsid w:val="00C6359A"/>
    <w:rsid w:val="00C655AE"/>
    <w:rsid w:val="00C661D8"/>
    <w:rsid w:val="00C67998"/>
    <w:rsid w:val="00C73643"/>
    <w:rsid w:val="00C7432C"/>
    <w:rsid w:val="00C75763"/>
    <w:rsid w:val="00C82AB9"/>
    <w:rsid w:val="00C87A26"/>
    <w:rsid w:val="00CA4631"/>
    <w:rsid w:val="00CB2C49"/>
    <w:rsid w:val="00CB2C97"/>
    <w:rsid w:val="00CC2D7D"/>
    <w:rsid w:val="00CC2DEE"/>
    <w:rsid w:val="00CC3237"/>
    <w:rsid w:val="00CD39E6"/>
    <w:rsid w:val="00CD5828"/>
    <w:rsid w:val="00CE3990"/>
    <w:rsid w:val="00CF676E"/>
    <w:rsid w:val="00D039D2"/>
    <w:rsid w:val="00D05895"/>
    <w:rsid w:val="00D0730F"/>
    <w:rsid w:val="00D100DC"/>
    <w:rsid w:val="00D1526F"/>
    <w:rsid w:val="00D20183"/>
    <w:rsid w:val="00D2126D"/>
    <w:rsid w:val="00D264D6"/>
    <w:rsid w:val="00D444F3"/>
    <w:rsid w:val="00D46F78"/>
    <w:rsid w:val="00D50F61"/>
    <w:rsid w:val="00D55BED"/>
    <w:rsid w:val="00D57568"/>
    <w:rsid w:val="00D63163"/>
    <w:rsid w:val="00D661E1"/>
    <w:rsid w:val="00D66318"/>
    <w:rsid w:val="00D66735"/>
    <w:rsid w:val="00D66A36"/>
    <w:rsid w:val="00D715B3"/>
    <w:rsid w:val="00D746BD"/>
    <w:rsid w:val="00D76C70"/>
    <w:rsid w:val="00DA1F38"/>
    <w:rsid w:val="00DC78F4"/>
    <w:rsid w:val="00DD023B"/>
    <w:rsid w:val="00DD44CF"/>
    <w:rsid w:val="00DE45B5"/>
    <w:rsid w:val="00DE560E"/>
    <w:rsid w:val="00DF475E"/>
    <w:rsid w:val="00DF737D"/>
    <w:rsid w:val="00E0050D"/>
    <w:rsid w:val="00E03780"/>
    <w:rsid w:val="00E038F2"/>
    <w:rsid w:val="00E04C8D"/>
    <w:rsid w:val="00E13E9E"/>
    <w:rsid w:val="00E161CC"/>
    <w:rsid w:val="00E165E2"/>
    <w:rsid w:val="00E2299F"/>
    <w:rsid w:val="00E40581"/>
    <w:rsid w:val="00E46E87"/>
    <w:rsid w:val="00E525CD"/>
    <w:rsid w:val="00E579A0"/>
    <w:rsid w:val="00E60B30"/>
    <w:rsid w:val="00E65DB7"/>
    <w:rsid w:val="00E668A4"/>
    <w:rsid w:val="00E70E72"/>
    <w:rsid w:val="00E84456"/>
    <w:rsid w:val="00E868D3"/>
    <w:rsid w:val="00E94372"/>
    <w:rsid w:val="00E95574"/>
    <w:rsid w:val="00E96296"/>
    <w:rsid w:val="00E9663D"/>
    <w:rsid w:val="00EA1EA9"/>
    <w:rsid w:val="00EA2D2B"/>
    <w:rsid w:val="00EC29E6"/>
    <w:rsid w:val="00EC3215"/>
    <w:rsid w:val="00EC352F"/>
    <w:rsid w:val="00EC4FAF"/>
    <w:rsid w:val="00ED49EB"/>
    <w:rsid w:val="00EE0D45"/>
    <w:rsid w:val="00EE6AD1"/>
    <w:rsid w:val="00EE74D6"/>
    <w:rsid w:val="00EF63A6"/>
    <w:rsid w:val="00F04129"/>
    <w:rsid w:val="00F24C51"/>
    <w:rsid w:val="00F352AD"/>
    <w:rsid w:val="00F35D9D"/>
    <w:rsid w:val="00F449F7"/>
    <w:rsid w:val="00F50AD5"/>
    <w:rsid w:val="00F52C7B"/>
    <w:rsid w:val="00F7164C"/>
    <w:rsid w:val="00F755A1"/>
    <w:rsid w:val="00F86711"/>
    <w:rsid w:val="00F948DE"/>
    <w:rsid w:val="00F94ECE"/>
    <w:rsid w:val="00F95BEC"/>
    <w:rsid w:val="00FA3ABB"/>
    <w:rsid w:val="00FA765E"/>
    <w:rsid w:val="00FB3ED6"/>
    <w:rsid w:val="00FC012F"/>
    <w:rsid w:val="00FD4CE6"/>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AD022B0E-1920-4DD4-8AEE-207C72C9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838">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720229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0018D-CF13-476B-9AC2-14F9E256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721</Words>
  <Characters>4009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2016-06-21T12:08:00Z</cp:lastPrinted>
  <dcterms:created xsi:type="dcterms:W3CDTF">2016-06-24T07:45:00Z</dcterms:created>
  <dcterms:modified xsi:type="dcterms:W3CDTF">2016-06-27T10:41:00Z</dcterms:modified>
</cp:coreProperties>
</file>